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F6" w:rsidRDefault="00E5183E" w:rsidP="000369F6">
      <w:pPr>
        <w:pStyle w:val="1c"/>
        <w:spacing w:line="276" w:lineRule="auto"/>
        <w:jc w:val="center"/>
        <w:rPr>
          <w:szCs w:val="28"/>
        </w:rPr>
      </w:pPr>
      <w:r w:rsidRPr="00E5183E">
        <w:rPr>
          <w:szCs w:val="28"/>
        </w:rPr>
        <w:t xml:space="preserve">Рекомендации гражданам по действиям </w:t>
      </w:r>
    </w:p>
    <w:p w:rsidR="00E5183E" w:rsidRPr="00E5183E" w:rsidRDefault="00E5183E" w:rsidP="000369F6">
      <w:pPr>
        <w:pStyle w:val="1c"/>
        <w:spacing w:line="276" w:lineRule="auto"/>
        <w:jc w:val="center"/>
        <w:rPr>
          <w:szCs w:val="28"/>
        </w:rPr>
      </w:pPr>
      <w:r w:rsidRPr="00E5183E">
        <w:rPr>
          <w:szCs w:val="28"/>
        </w:rPr>
        <w:t>при угрозе совершения террористического акта</w:t>
      </w:r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  <w:bookmarkStart w:id="0" w:name="_GoBack"/>
      <w:bookmarkEnd w:id="0"/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  <w:r w:rsidRPr="000369F6">
        <w:rPr>
          <w:szCs w:val="28"/>
        </w:rP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 w:rsidRPr="000369F6">
        <w:rPr>
          <w:szCs w:val="28"/>
        </w:rPr>
        <w:t>на</w:t>
      </w:r>
      <w:proofErr w:type="gramEnd"/>
      <w:r w:rsidRPr="000369F6">
        <w:rPr>
          <w:szCs w:val="28"/>
        </w:rPr>
        <w:t>:</w:t>
      </w:r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  <w:r w:rsidRPr="000369F6">
        <w:rPr>
          <w:szCs w:val="28"/>
        </w:rP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  <w:r w:rsidRPr="000369F6">
        <w:rPr>
          <w:szCs w:val="28"/>
        </w:rPr>
        <w:t>- странности в поведении окружающих (проявление нервозности, напряженного состояния, постоянное оглядывание по сторонам, попытки избежать встречи с сотрудниками правоохранительных органов);</w:t>
      </w:r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  <w:proofErr w:type="gramStart"/>
      <w:r w:rsidRPr="000369F6">
        <w:rPr>
          <w:szCs w:val="28"/>
        </w:rPr>
        <w:t>- 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  <w:proofErr w:type="gramEnd"/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  <w:r w:rsidRPr="000369F6">
        <w:rPr>
          <w:szCs w:val="28"/>
        </w:rPr>
        <w:t>2. Обо всех подозрительных ситуациях незамедлительно сообщать сотрудн</w:t>
      </w:r>
      <w:r w:rsidRPr="000369F6">
        <w:rPr>
          <w:szCs w:val="28"/>
        </w:rPr>
        <w:t>икам правоохранительных органов:</w:t>
      </w:r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  <w:r w:rsidRPr="000369F6">
        <w:rPr>
          <w:szCs w:val="28"/>
        </w:rPr>
        <w:t xml:space="preserve">112 - </w:t>
      </w:r>
      <w:r w:rsidRPr="000369F6">
        <w:rPr>
          <w:szCs w:val="28"/>
        </w:rPr>
        <w:t>Единый номер вызова экстренных оперативных служб</w:t>
      </w:r>
      <w:r w:rsidRPr="000369F6">
        <w:rPr>
          <w:szCs w:val="28"/>
        </w:rPr>
        <w:t xml:space="preserve"> </w:t>
      </w:r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  <w:r w:rsidRPr="000369F6">
        <w:rPr>
          <w:szCs w:val="28"/>
        </w:rPr>
        <w:t>102</w:t>
      </w:r>
      <w:r w:rsidRPr="000369F6">
        <w:rPr>
          <w:szCs w:val="28"/>
        </w:rPr>
        <w:t xml:space="preserve"> </w:t>
      </w:r>
      <w:r w:rsidRPr="000369F6">
        <w:rPr>
          <w:szCs w:val="28"/>
        </w:rPr>
        <w:t>- Единый экстренный канал помощи МВД</w:t>
      </w:r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  <w:r w:rsidRPr="000369F6">
        <w:rPr>
          <w:szCs w:val="28"/>
        </w:rPr>
        <w:t>8</w:t>
      </w:r>
      <w:r w:rsidRPr="000369F6">
        <w:rPr>
          <w:szCs w:val="28"/>
        </w:rPr>
        <w:t>(83347) 2-22-59</w:t>
      </w:r>
      <w:r w:rsidRPr="000369F6">
        <w:rPr>
          <w:szCs w:val="28"/>
        </w:rPr>
        <w:t xml:space="preserve"> </w:t>
      </w:r>
      <w:r w:rsidR="000369F6">
        <w:rPr>
          <w:szCs w:val="28"/>
        </w:rPr>
        <w:t xml:space="preserve">- </w:t>
      </w:r>
      <w:r w:rsidRPr="000369F6">
        <w:rPr>
          <w:szCs w:val="28"/>
        </w:rPr>
        <w:t>телефон дежурной части</w:t>
      </w:r>
      <w:r w:rsidR="000369F6" w:rsidRPr="000369F6">
        <w:rPr>
          <w:szCs w:val="28"/>
        </w:rPr>
        <w:t xml:space="preserve"> </w:t>
      </w:r>
      <w:r w:rsidR="000369F6" w:rsidRPr="000369F6">
        <w:rPr>
          <w:szCs w:val="28"/>
        </w:rPr>
        <w:t xml:space="preserve">ОМВД России по </w:t>
      </w:r>
      <w:proofErr w:type="spellStart"/>
      <w:r w:rsidR="000369F6" w:rsidRPr="000369F6">
        <w:rPr>
          <w:szCs w:val="28"/>
        </w:rPr>
        <w:t>Малмыжскому</w:t>
      </w:r>
      <w:proofErr w:type="spellEnd"/>
      <w:r w:rsidR="000369F6" w:rsidRPr="000369F6">
        <w:rPr>
          <w:szCs w:val="28"/>
        </w:rPr>
        <w:t xml:space="preserve"> району</w:t>
      </w:r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  <w:r w:rsidRPr="000369F6">
        <w:rPr>
          <w:szCs w:val="28"/>
        </w:rPr>
        <w:t>3. Оказывать содействие правоохранительным органам при их обращении.</w:t>
      </w:r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  <w:r w:rsidRPr="000369F6">
        <w:rPr>
          <w:szCs w:val="28"/>
        </w:rPr>
        <w:t>4. Относиться с пониманием и терпением к повышенному вниманию правоохранительных органов.</w:t>
      </w:r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  <w:r w:rsidRPr="000369F6">
        <w:rPr>
          <w:szCs w:val="28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  <w:r w:rsidRPr="000369F6">
        <w:rPr>
          <w:szCs w:val="28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  <w:r w:rsidRPr="000369F6">
        <w:rPr>
          <w:szCs w:val="28"/>
        </w:rPr>
        <w:t>7. Быть в курсе происходящих событий (следить за новостями по телевидению, радио, сети «Интернет»).</w:t>
      </w:r>
    </w:p>
    <w:p w:rsidR="00E5183E" w:rsidRPr="000369F6" w:rsidRDefault="00E5183E" w:rsidP="000369F6">
      <w:pPr>
        <w:pStyle w:val="1c"/>
        <w:spacing w:line="276" w:lineRule="auto"/>
        <w:rPr>
          <w:szCs w:val="28"/>
        </w:rPr>
      </w:pPr>
    </w:p>
    <w:p w:rsidR="00027A52" w:rsidRDefault="00027A52" w:rsidP="000369F6"/>
    <w:sectPr w:rsidR="00027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7C"/>
    <w:rsid w:val="00027A52"/>
    <w:rsid w:val="000369F6"/>
    <w:rsid w:val="00827F7C"/>
    <w:rsid w:val="00834E36"/>
    <w:rsid w:val="00A42986"/>
    <w:rsid w:val="00E5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5183E"/>
    <w:rPr>
      <w:b/>
      <w:bCs/>
    </w:rPr>
  </w:style>
  <w:style w:type="paragraph" w:customStyle="1" w:styleId="1c">
    <w:name w:val="Абзац1 c отступом"/>
    <w:basedOn w:val="a"/>
    <w:rsid w:val="000369F6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51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E5183E"/>
    <w:rPr>
      <w:b/>
      <w:bCs/>
    </w:rPr>
  </w:style>
  <w:style w:type="paragraph" w:customStyle="1" w:styleId="1c">
    <w:name w:val="Абзац1 c отступом"/>
    <w:basedOn w:val="a"/>
    <w:rsid w:val="000369F6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2023-01-24T07:06:00Z</dcterms:created>
  <dcterms:modified xsi:type="dcterms:W3CDTF">2023-01-24T07:34:00Z</dcterms:modified>
</cp:coreProperties>
</file>