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B1D0F" w14:textId="77777777" w:rsidR="00152F37" w:rsidRPr="00152F37" w:rsidRDefault="00152F37" w:rsidP="00152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АДМИНИСТРАЦИЯ МАЛМЫЖСКОГО</w:t>
      </w:r>
    </w:p>
    <w:p w14:paraId="5AA68058" w14:textId="77777777" w:rsidR="00152F37" w:rsidRPr="00152F37" w:rsidRDefault="00152F37" w:rsidP="00152F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bdr w:val="none" w:sz="0" w:space="0" w:color="auto" w:frame="1"/>
          <w:lang w:eastAsia="ru-RU"/>
        </w:rPr>
        <w:t>ГОРОДСКОГО ПОСЕЛЕНИЯ</w:t>
      </w:r>
    </w:p>
    <w:p w14:paraId="40969D24" w14:textId="77777777" w:rsidR="00152F37" w:rsidRPr="00152F37" w:rsidRDefault="00152F37" w:rsidP="00152F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bdr w:val="none" w:sz="0" w:space="0" w:color="auto" w:frame="1"/>
          <w:lang w:eastAsia="ru-RU"/>
        </w:rPr>
        <w:t>КИРОВСКОЙ ОБЛАСТИ</w:t>
      </w:r>
    </w:p>
    <w:p w14:paraId="6D173A81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2F2C4B32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ПОСТАНОВЛЕНИЕ</w:t>
      </w:r>
    </w:p>
    <w:p w14:paraId="514D7908" w14:textId="77777777" w:rsidR="00152F37" w:rsidRPr="00152F37" w:rsidRDefault="00152F37" w:rsidP="00152F3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242906C4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31.03.2016                                                                                                               № 116</w:t>
      </w:r>
    </w:p>
    <w:p w14:paraId="54F56565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г. Малмыж</w:t>
      </w:r>
    </w:p>
    <w:p w14:paraId="653FA583" w14:textId="77777777" w:rsidR="00152F37" w:rsidRPr="00152F37" w:rsidRDefault="00152F37" w:rsidP="00152F3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55BD79EA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 внесении изменений в муниципальную программу</w:t>
      </w:r>
    </w:p>
    <w:p w14:paraId="60FAF25A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«Управление муниципальным имуществом</w:t>
      </w:r>
    </w:p>
    <w:p w14:paraId="16305990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Малмыжского</w:t>
      </w:r>
      <w:proofErr w:type="spellEnd"/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городского поселения</w:t>
      </w:r>
    </w:p>
    <w:p w14:paraId="57E8AE3F" w14:textId="77777777" w:rsidR="00152F37" w:rsidRPr="00152F37" w:rsidRDefault="00152F37" w:rsidP="00152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Кировской области» на 2015-2017 годы</w:t>
      </w:r>
    </w:p>
    <w:p w14:paraId="147184ED" w14:textId="77777777" w:rsidR="00152F37" w:rsidRPr="00152F37" w:rsidRDefault="00152F37" w:rsidP="00152F3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62052A00" w14:textId="77777777" w:rsidR="00152F37" w:rsidRPr="00152F37" w:rsidRDefault="00152F37" w:rsidP="00152F3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В соответствии с Федеральным законом от 06.10.2003 № 131 – ФЗ «Об общих принципах организации местного самоуправления в Российской Федерации», в целях повышения эффективности использования имущества, находящегося в муниципальной собственности, увеличения доходов городского бюджета муниципального образования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Малмыжское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городское поселение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Малмыжского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Кировской области, администрация 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Малмыжского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городского поселения ПОСТАНОВЛЯЕТ:</w:t>
      </w:r>
    </w:p>
    <w:p w14:paraId="7B291AC9" w14:textId="77777777" w:rsidR="00152F37" w:rsidRPr="00152F37" w:rsidRDefault="00152F37" w:rsidP="00152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</w:t>
      </w:r>
    </w:p>
    <w:p w14:paraId="72F59A96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1. Внести изменения в муниципальную программу «Управление муниципальным имуществом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Малмыжского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городского поселения Кировской области» на 2015-2017 годы (далее Программа):</w:t>
      </w:r>
    </w:p>
    <w:p w14:paraId="53385936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33C35C09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1.1. Строку 5 </w:t>
      </w:r>
      <w:proofErr w:type="gram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столбца  5</w:t>
      </w:r>
      <w:proofErr w:type="gram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Перечня программных мероприятий и источников финансирования изложить в новой редакции следующего содержания:</w:t>
      </w:r>
    </w:p>
    <w:p w14:paraId="68AEA2EE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«5,6»</w:t>
      </w:r>
    </w:p>
    <w:p w14:paraId="0EAD6040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1.12. Добавить программное мероприятие следующего содержания:</w:t>
      </w:r>
    </w:p>
    <w:p w14:paraId="2C523E49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572"/>
        <w:gridCol w:w="2285"/>
        <w:gridCol w:w="667"/>
        <w:gridCol w:w="667"/>
        <w:gridCol w:w="667"/>
      </w:tblGrid>
      <w:tr w:rsidR="00152F37" w:rsidRPr="00152F37" w14:paraId="05D86199" w14:textId="77777777" w:rsidTr="00152F37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C317C" w14:textId="77777777" w:rsidR="00152F37" w:rsidRPr="00152F37" w:rsidRDefault="00152F37" w:rsidP="0015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36060" w14:textId="77777777" w:rsidR="00152F37" w:rsidRPr="00152F37" w:rsidRDefault="00152F37" w:rsidP="0015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Страховые платежи по страхованию ОПО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2628" w14:textId="77777777" w:rsidR="00152F37" w:rsidRPr="00152F37" w:rsidRDefault="00152F37" w:rsidP="0015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бюджет городского поселения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599DB" w14:textId="77777777" w:rsidR="00152F37" w:rsidRPr="00152F37" w:rsidRDefault="00152F37" w:rsidP="0015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C51C8" w14:textId="77777777" w:rsidR="00152F37" w:rsidRPr="00152F37" w:rsidRDefault="00152F37" w:rsidP="0015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14,4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A3CBA" w14:textId="77777777" w:rsidR="00152F37" w:rsidRPr="00152F37" w:rsidRDefault="00152F37" w:rsidP="00152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</w:tbl>
    <w:p w14:paraId="5924DCA2" w14:textId="77777777" w:rsidR="00152F37" w:rsidRPr="00152F37" w:rsidRDefault="00152F37" w:rsidP="00152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76311993" w14:textId="77777777" w:rsidR="00152F37" w:rsidRPr="00152F37" w:rsidRDefault="00152F37" w:rsidP="00152F3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 Опубликовать настоящее постановление в Информационном бюллетене органов местного самоуправления муниципального образования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Малмыжское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городское поселение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Малмыжского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Кировской области и на сайте администрации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Малмыжского</w:t>
      </w:r>
      <w:proofErr w:type="spellEnd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 </w:t>
      </w:r>
      <w:hyperlink r:id="rId4" w:history="1"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http</w:t>
        </w:r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eastAsia="ru-RU"/>
          </w:rPr>
          <w:t>://</w:t>
        </w:r>
        <w:proofErr w:type="spellStart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malmyzh</w:t>
        </w:r>
        <w:proofErr w:type="spellEnd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eastAsia="ru-RU"/>
          </w:rPr>
          <w:t>43.</w:t>
        </w:r>
        <w:proofErr w:type="spellStart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poselenija</w:t>
        </w:r>
        <w:proofErr w:type="spellEnd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malmyzhskoe</w:t>
        </w:r>
        <w:proofErr w:type="spellEnd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eastAsia="ru-RU"/>
          </w:rPr>
          <w:t>-</w:t>
        </w:r>
        <w:proofErr w:type="spellStart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gorodskoe</w:t>
        </w:r>
        <w:proofErr w:type="spellEnd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eastAsia="ru-RU"/>
          </w:rPr>
          <w:t>-</w:t>
        </w:r>
        <w:proofErr w:type="spellStart"/>
        <w:r w:rsidRPr="00152F37">
          <w:rPr>
            <w:rFonts w:ascii="Times New Roman" w:eastAsia="Times New Roman" w:hAnsi="Times New Roman" w:cs="Times New Roman"/>
            <w:color w:val="3A65B3"/>
            <w:sz w:val="20"/>
            <w:szCs w:val="20"/>
            <w:u w:val="single"/>
            <w:bdr w:val="none" w:sz="0" w:space="0" w:color="auto" w:frame="1"/>
            <w:lang w:val="en-US" w:eastAsia="ru-RU"/>
          </w:rPr>
          <w:t>poselenie</w:t>
        </w:r>
        <w:proofErr w:type="spellEnd"/>
      </w:hyperlink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14:paraId="54AF1DBA" w14:textId="77777777" w:rsidR="00152F37" w:rsidRPr="00152F37" w:rsidRDefault="00152F37" w:rsidP="00152F3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 Постановление вступает в силу после его официального опубликования.</w:t>
      </w:r>
    </w:p>
    <w:p w14:paraId="5D145630" w14:textId="77777777" w:rsidR="00152F37" w:rsidRPr="00152F37" w:rsidRDefault="00152F37" w:rsidP="00152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703B65AC" w14:textId="77777777" w:rsidR="00152F37" w:rsidRPr="00152F37" w:rsidRDefault="00152F37" w:rsidP="00152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31B86974" w14:textId="77777777" w:rsidR="00152F37" w:rsidRPr="00152F37" w:rsidRDefault="00152F37" w:rsidP="00152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14:paraId="0AB24542" w14:textId="77777777" w:rsidR="00152F37" w:rsidRPr="00152F37" w:rsidRDefault="00152F37" w:rsidP="00152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Глава администрации</w:t>
      </w:r>
    </w:p>
    <w:p w14:paraId="7417BEB4" w14:textId="77777777" w:rsidR="00152F37" w:rsidRPr="00152F37" w:rsidRDefault="00152F37" w:rsidP="00152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городского поселения     Ф.Г. </w:t>
      </w:r>
      <w:proofErr w:type="spellStart"/>
      <w:r w:rsidRPr="00152F3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Ашрапова</w:t>
      </w:r>
      <w:proofErr w:type="spellEnd"/>
    </w:p>
    <w:p w14:paraId="63C0F5FF" w14:textId="77777777" w:rsidR="00A92827" w:rsidRDefault="00A92827">
      <w:bookmarkStart w:id="0" w:name="_GoBack"/>
      <w:bookmarkEnd w:id="0"/>
    </w:p>
    <w:sectPr w:rsidR="00A9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27"/>
    <w:rsid w:val="00152F37"/>
    <w:rsid w:val="00A9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88CDB-137C-4B3D-A564-E4C9A186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F37"/>
    <w:rPr>
      <w:b/>
      <w:bCs/>
    </w:rPr>
  </w:style>
  <w:style w:type="character" w:styleId="a5">
    <w:name w:val="Hyperlink"/>
    <w:basedOn w:val="a0"/>
    <w:uiPriority w:val="99"/>
    <w:semiHidden/>
    <w:unhideWhenUsed/>
    <w:rsid w:val="00152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6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lmyzh43.ru/poselenija/malmyzhskoe-gorodskoe-posel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2020-03-18T19:37:00Z</dcterms:created>
  <dcterms:modified xsi:type="dcterms:W3CDTF">2020-03-18T19:37:00Z</dcterms:modified>
</cp:coreProperties>
</file>